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E0" w:rsidRPr="008A54E0" w:rsidRDefault="00B60677" w:rsidP="008A54E0">
      <w:pPr>
        <w:rPr>
          <w:b/>
          <w:lang w:val="en-GB"/>
        </w:rPr>
      </w:pPr>
      <w:r>
        <w:rPr>
          <w:b/>
          <w:lang w:val="en-GB"/>
        </w:rPr>
        <w:t>SIKS-DKE-Collo</w:t>
      </w:r>
      <w:bookmarkStart w:id="0" w:name="_GoBack"/>
      <w:bookmarkEnd w:id="0"/>
      <w:r w:rsidR="008A54E0" w:rsidRPr="008A54E0">
        <w:rPr>
          <w:b/>
          <w:lang w:val="en-GB"/>
        </w:rPr>
        <w:t>quium</w:t>
      </w:r>
    </w:p>
    <w:p w:rsidR="008A54E0" w:rsidRPr="008A54E0" w:rsidRDefault="008A54E0" w:rsidP="008A54E0">
      <w:pPr>
        <w:rPr>
          <w:lang w:val="en-US"/>
        </w:rPr>
      </w:pPr>
      <w:r w:rsidRPr="008A54E0">
        <w:rPr>
          <w:lang w:val="en-GB"/>
        </w:rPr>
        <w:t xml:space="preserve">Title: Modern Game AI Algorithms Solve Real-World Problems: From Chemical </w:t>
      </w:r>
      <w:proofErr w:type="spellStart"/>
      <w:r w:rsidRPr="008A54E0">
        <w:rPr>
          <w:lang w:val="en-GB"/>
        </w:rPr>
        <w:t>Retrosynthesis</w:t>
      </w:r>
      <w:proofErr w:type="spellEnd"/>
      <w:r w:rsidRPr="008A54E0">
        <w:rPr>
          <w:lang w:val="en-GB"/>
        </w:rPr>
        <w:t xml:space="preserve"> to Peruvian Bug Control Campaigns</w:t>
      </w:r>
    </w:p>
    <w:p w:rsidR="008A54E0" w:rsidRPr="008A54E0" w:rsidRDefault="008A54E0" w:rsidP="008A54E0">
      <w:pPr>
        <w:rPr>
          <w:lang w:val="de-DE"/>
        </w:rPr>
      </w:pPr>
      <w:r w:rsidRPr="008A54E0">
        <w:rPr>
          <w:lang w:val="de-DE"/>
        </w:rPr>
        <w:t xml:space="preserve">Speaker: Dr. Mike </w:t>
      </w:r>
      <w:proofErr w:type="spellStart"/>
      <w:r w:rsidRPr="008A54E0">
        <w:rPr>
          <w:lang w:val="de-DE"/>
        </w:rPr>
        <w:t>Preus</w:t>
      </w:r>
      <w:proofErr w:type="spellEnd"/>
      <w:r w:rsidRPr="008A54E0">
        <w:rPr>
          <w:lang w:val="de-DE"/>
        </w:rPr>
        <w:t xml:space="preserve"> (Universität Münster)</w:t>
      </w:r>
    </w:p>
    <w:p w:rsidR="008A54E0" w:rsidRPr="008A54E0" w:rsidRDefault="008A54E0" w:rsidP="008A54E0">
      <w:pPr>
        <w:rPr>
          <w:lang w:val="de-DE"/>
        </w:rPr>
      </w:pPr>
      <w:r w:rsidRPr="008A54E0">
        <w:rPr>
          <w:lang w:val="de-DE"/>
        </w:rPr>
        <w:t> </w:t>
      </w:r>
    </w:p>
    <w:p w:rsidR="008A54E0" w:rsidRPr="008A54E0" w:rsidRDefault="008A54E0" w:rsidP="008A54E0">
      <w:pPr>
        <w:rPr>
          <w:lang w:val="en-US"/>
        </w:rPr>
      </w:pPr>
      <w:r w:rsidRPr="008A54E0">
        <w:rPr>
          <w:lang w:val="en-GB"/>
        </w:rPr>
        <w:t>When and Where:</w:t>
      </w:r>
    </w:p>
    <w:p w:rsidR="008A54E0" w:rsidRPr="008A54E0" w:rsidRDefault="008A54E0" w:rsidP="008A54E0">
      <w:pPr>
        <w:rPr>
          <w:lang w:val="en-US"/>
        </w:rPr>
      </w:pPr>
      <w:r w:rsidRPr="008A54E0">
        <w:rPr>
          <w:lang w:val="en-GB"/>
        </w:rPr>
        <w:t>Date: Wednesday, February 28th, 2018</w:t>
      </w:r>
    </w:p>
    <w:p w:rsidR="008A54E0" w:rsidRPr="008A54E0" w:rsidRDefault="008A54E0" w:rsidP="008A54E0">
      <w:pPr>
        <w:rPr>
          <w:lang w:val="en-US"/>
        </w:rPr>
      </w:pPr>
      <w:r w:rsidRPr="008A54E0">
        <w:rPr>
          <w:lang w:val="en-GB"/>
        </w:rPr>
        <w:t>Time: 16:00-17:00</w:t>
      </w:r>
    </w:p>
    <w:p w:rsidR="008A54E0" w:rsidRPr="008A54E0" w:rsidRDefault="008A54E0" w:rsidP="008A54E0">
      <w:pPr>
        <w:rPr>
          <w:lang w:val="en-US"/>
        </w:rPr>
      </w:pPr>
      <w:r w:rsidRPr="008A54E0">
        <w:rPr>
          <w:lang w:val="en-GB"/>
        </w:rPr>
        <w:t>Room: 2.015</w:t>
      </w:r>
    </w:p>
    <w:p w:rsidR="008A54E0" w:rsidRPr="008A54E0" w:rsidRDefault="008A54E0" w:rsidP="008A54E0">
      <w:pPr>
        <w:rPr>
          <w:lang w:val="en-US"/>
        </w:rPr>
      </w:pPr>
      <w:r w:rsidRPr="008A54E0">
        <w:rPr>
          <w:lang w:val="en-GB"/>
        </w:rPr>
        <w:t xml:space="preserve">Location: Maastricht University, Department of Data Science &amp; Knowledge Engineering, </w:t>
      </w:r>
      <w:proofErr w:type="spellStart"/>
      <w:r w:rsidRPr="008A54E0">
        <w:rPr>
          <w:lang w:val="en-GB"/>
        </w:rPr>
        <w:t>Bouillonstraat</w:t>
      </w:r>
      <w:proofErr w:type="spellEnd"/>
      <w:r w:rsidRPr="008A54E0">
        <w:rPr>
          <w:lang w:val="en-GB"/>
        </w:rPr>
        <w:t xml:space="preserve"> 8-10</w:t>
      </w:r>
    </w:p>
    <w:p w:rsidR="008A54E0" w:rsidRPr="008A54E0" w:rsidRDefault="008A54E0" w:rsidP="008A54E0">
      <w:pPr>
        <w:rPr>
          <w:lang w:val="en-US"/>
        </w:rPr>
      </w:pPr>
      <w:r w:rsidRPr="008A54E0">
        <w:rPr>
          <w:lang w:val="en-GB"/>
        </w:rPr>
        <w:t> </w:t>
      </w:r>
    </w:p>
    <w:p w:rsidR="008A54E0" w:rsidRPr="008A54E0" w:rsidRDefault="008A54E0" w:rsidP="008A54E0">
      <w:pPr>
        <w:rPr>
          <w:lang w:val="en-US"/>
        </w:rPr>
      </w:pPr>
      <w:r w:rsidRPr="008A54E0">
        <w:rPr>
          <w:b/>
          <w:lang w:val="en-GB"/>
        </w:rPr>
        <w:t>Abstract:</w:t>
      </w:r>
      <w:r w:rsidRPr="008A54E0">
        <w:rPr>
          <w:lang w:val="en-GB"/>
        </w:rPr>
        <w:t xml:space="preserve"> </w:t>
      </w:r>
      <w:r>
        <w:rPr>
          <w:lang w:val="en-GB"/>
        </w:rPr>
        <w:br/>
      </w:r>
      <w:r w:rsidRPr="008A54E0">
        <w:rPr>
          <w:lang w:val="en-GB"/>
        </w:rPr>
        <w:t xml:space="preserve">Monte Carlo Tree Search and Deep Neural Networks in combination have pushed the limits of what AI can do in areas where humans have been perceived as dominant over machines, as for the game Go. While this line of research continues towards even more complex game problems, there are many other application areas that could benefit a lot from these new techniques. Chemical </w:t>
      </w:r>
      <w:proofErr w:type="spellStart"/>
      <w:r w:rsidRPr="008A54E0">
        <w:rPr>
          <w:lang w:val="en-GB"/>
        </w:rPr>
        <w:t>retrosynthesis</w:t>
      </w:r>
      <w:proofErr w:type="spellEnd"/>
      <w:r w:rsidRPr="008A54E0">
        <w:rPr>
          <w:lang w:val="en-GB"/>
        </w:rPr>
        <w:t xml:space="preserve"> (you know the product, but not how to get there) is one of these, and we show that this problem can very effectively be tackled with MCTS/DNN. But it does not have to end here. We generalize the approach and then provide another </w:t>
      </w:r>
      <w:proofErr w:type="spellStart"/>
      <w:r w:rsidRPr="008A54E0">
        <w:rPr>
          <w:lang w:val="en-GB"/>
        </w:rPr>
        <w:t>testbed</w:t>
      </w:r>
      <w:proofErr w:type="spellEnd"/>
      <w:r w:rsidRPr="008A54E0">
        <w:rPr>
          <w:lang w:val="en-GB"/>
        </w:rPr>
        <w:t xml:space="preserve"> that is currently investigated: directing inspectors in bug control campaigns in Arequipa, a city in Peru.</w:t>
      </w:r>
    </w:p>
    <w:p w:rsidR="008A54E0" w:rsidRPr="008A54E0" w:rsidRDefault="008A54E0" w:rsidP="008A54E0">
      <w:pPr>
        <w:rPr>
          <w:lang w:val="en-US"/>
        </w:rPr>
      </w:pPr>
      <w:r w:rsidRPr="008A54E0">
        <w:rPr>
          <w:lang w:val="en-GB"/>
        </w:rPr>
        <w:t> </w:t>
      </w:r>
    </w:p>
    <w:p w:rsidR="008A54E0" w:rsidRPr="008A54E0" w:rsidRDefault="008A54E0" w:rsidP="008A54E0">
      <w:pPr>
        <w:rPr>
          <w:lang w:val="en-US"/>
        </w:rPr>
      </w:pPr>
      <w:r w:rsidRPr="008A54E0">
        <w:rPr>
          <w:lang w:val="en-GB"/>
        </w:rPr>
        <w:t> </w:t>
      </w:r>
    </w:p>
    <w:p w:rsidR="008A54E0" w:rsidRPr="008A54E0" w:rsidRDefault="008A54E0" w:rsidP="008A54E0">
      <w:pPr>
        <w:rPr>
          <w:lang w:val="en-US"/>
        </w:rPr>
      </w:pPr>
      <w:r w:rsidRPr="008A54E0">
        <w:rPr>
          <w:lang w:val="en-GB"/>
        </w:rPr>
        <w:t>See also </w:t>
      </w:r>
      <w:hyperlink r:id="rId5" w:tgtFrame="_blank" w:history="1">
        <w:r w:rsidRPr="008A54E0">
          <w:rPr>
            <w:rStyle w:val="Hyperlink"/>
            <w:lang w:val="en-GB"/>
          </w:rPr>
          <w:t>https://project.dke.maastrichtuniversity.nl/colloquia/</w:t>
        </w:r>
      </w:hyperlink>
      <w:r w:rsidRPr="008A54E0">
        <w:rPr>
          <w:lang w:val="en-GB"/>
        </w:rPr>
        <w:t>  for information on coming and previous talks.</w:t>
      </w:r>
    </w:p>
    <w:p w:rsidR="004B2DF0" w:rsidRPr="008A54E0" w:rsidRDefault="004B2DF0">
      <w:pPr>
        <w:rPr>
          <w:lang w:val="en-US"/>
        </w:rPr>
      </w:pPr>
    </w:p>
    <w:sectPr w:rsidR="004B2DF0" w:rsidRPr="008A5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E0"/>
    <w:rsid w:val="00284346"/>
    <w:rsid w:val="00330365"/>
    <w:rsid w:val="004B2DF0"/>
    <w:rsid w:val="008A54E0"/>
    <w:rsid w:val="00B60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86178">
      <w:bodyDiv w:val="1"/>
      <w:marLeft w:val="0"/>
      <w:marRight w:val="0"/>
      <w:marTop w:val="0"/>
      <w:marBottom w:val="0"/>
      <w:divBdr>
        <w:top w:val="none" w:sz="0" w:space="0" w:color="auto"/>
        <w:left w:val="none" w:sz="0" w:space="0" w:color="auto"/>
        <w:bottom w:val="none" w:sz="0" w:space="0" w:color="auto"/>
        <w:right w:val="none" w:sz="0" w:space="0" w:color="auto"/>
      </w:divBdr>
      <w:divsChild>
        <w:div w:id="2144274486">
          <w:marLeft w:val="0"/>
          <w:marRight w:val="0"/>
          <w:marTop w:val="0"/>
          <w:marBottom w:val="0"/>
          <w:divBdr>
            <w:top w:val="none" w:sz="0" w:space="0" w:color="auto"/>
            <w:left w:val="none" w:sz="0" w:space="0" w:color="auto"/>
            <w:bottom w:val="none" w:sz="0" w:space="0" w:color="auto"/>
            <w:right w:val="none" w:sz="0" w:space="0" w:color="auto"/>
          </w:divBdr>
        </w:div>
        <w:div w:id="198713634">
          <w:marLeft w:val="0"/>
          <w:marRight w:val="0"/>
          <w:marTop w:val="0"/>
          <w:marBottom w:val="0"/>
          <w:divBdr>
            <w:top w:val="none" w:sz="0" w:space="0" w:color="auto"/>
            <w:left w:val="none" w:sz="0" w:space="0" w:color="auto"/>
            <w:bottom w:val="none" w:sz="0" w:space="0" w:color="auto"/>
            <w:right w:val="none" w:sz="0" w:space="0" w:color="auto"/>
          </w:divBdr>
        </w:div>
        <w:div w:id="772020085">
          <w:marLeft w:val="0"/>
          <w:marRight w:val="0"/>
          <w:marTop w:val="0"/>
          <w:marBottom w:val="0"/>
          <w:divBdr>
            <w:top w:val="none" w:sz="0" w:space="0" w:color="auto"/>
            <w:left w:val="none" w:sz="0" w:space="0" w:color="auto"/>
            <w:bottom w:val="none" w:sz="0" w:space="0" w:color="auto"/>
            <w:right w:val="none" w:sz="0" w:space="0" w:color="auto"/>
          </w:divBdr>
        </w:div>
        <w:div w:id="2073963480">
          <w:marLeft w:val="0"/>
          <w:marRight w:val="0"/>
          <w:marTop w:val="0"/>
          <w:marBottom w:val="0"/>
          <w:divBdr>
            <w:top w:val="none" w:sz="0" w:space="0" w:color="auto"/>
            <w:left w:val="none" w:sz="0" w:space="0" w:color="auto"/>
            <w:bottom w:val="none" w:sz="0" w:space="0" w:color="auto"/>
            <w:right w:val="none" w:sz="0" w:space="0" w:color="auto"/>
          </w:divBdr>
        </w:div>
        <w:div w:id="220944346">
          <w:marLeft w:val="0"/>
          <w:marRight w:val="0"/>
          <w:marTop w:val="0"/>
          <w:marBottom w:val="0"/>
          <w:divBdr>
            <w:top w:val="none" w:sz="0" w:space="0" w:color="auto"/>
            <w:left w:val="none" w:sz="0" w:space="0" w:color="auto"/>
            <w:bottom w:val="none" w:sz="0" w:space="0" w:color="auto"/>
            <w:right w:val="none" w:sz="0" w:space="0" w:color="auto"/>
          </w:divBdr>
        </w:div>
        <w:div w:id="1977221602">
          <w:marLeft w:val="0"/>
          <w:marRight w:val="0"/>
          <w:marTop w:val="0"/>
          <w:marBottom w:val="0"/>
          <w:divBdr>
            <w:top w:val="none" w:sz="0" w:space="0" w:color="auto"/>
            <w:left w:val="none" w:sz="0" w:space="0" w:color="auto"/>
            <w:bottom w:val="none" w:sz="0" w:space="0" w:color="auto"/>
            <w:right w:val="none" w:sz="0" w:space="0" w:color="auto"/>
          </w:divBdr>
        </w:div>
        <w:div w:id="865868479">
          <w:marLeft w:val="0"/>
          <w:marRight w:val="0"/>
          <w:marTop w:val="0"/>
          <w:marBottom w:val="0"/>
          <w:divBdr>
            <w:top w:val="none" w:sz="0" w:space="0" w:color="auto"/>
            <w:left w:val="none" w:sz="0" w:space="0" w:color="auto"/>
            <w:bottom w:val="none" w:sz="0" w:space="0" w:color="auto"/>
            <w:right w:val="none" w:sz="0" w:space="0" w:color="auto"/>
          </w:divBdr>
        </w:div>
        <w:div w:id="751049313">
          <w:marLeft w:val="0"/>
          <w:marRight w:val="0"/>
          <w:marTop w:val="0"/>
          <w:marBottom w:val="0"/>
          <w:divBdr>
            <w:top w:val="none" w:sz="0" w:space="0" w:color="auto"/>
            <w:left w:val="none" w:sz="0" w:space="0" w:color="auto"/>
            <w:bottom w:val="none" w:sz="0" w:space="0" w:color="auto"/>
            <w:right w:val="none" w:sz="0" w:space="0" w:color="auto"/>
          </w:divBdr>
        </w:div>
        <w:div w:id="296034646">
          <w:marLeft w:val="0"/>
          <w:marRight w:val="0"/>
          <w:marTop w:val="0"/>
          <w:marBottom w:val="0"/>
          <w:divBdr>
            <w:top w:val="none" w:sz="0" w:space="0" w:color="auto"/>
            <w:left w:val="none" w:sz="0" w:space="0" w:color="auto"/>
            <w:bottom w:val="none" w:sz="0" w:space="0" w:color="auto"/>
            <w:right w:val="none" w:sz="0" w:space="0" w:color="auto"/>
          </w:divBdr>
        </w:div>
        <w:div w:id="2091661047">
          <w:marLeft w:val="0"/>
          <w:marRight w:val="0"/>
          <w:marTop w:val="0"/>
          <w:marBottom w:val="0"/>
          <w:divBdr>
            <w:top w:val="none" w:sz="0" w:space="0" w:color="auto"/>
            <w:left w:val="none" w:sz="0" w:space="0" w:color="auto"/>
            <w:bottom w:val="none" w:sz="0" w:space="0" w:color="auto"/>
            <w:right w:val="none" w:sz="0" w:space="0" w:color="auto"/>
          </w:divBdr>
        </w:div>
        <w:div w:id="1282151009">
          <w:marLeft w:val="0"/>
          <w:marRight w:val="0"/>
          <w:marTop w:val="0"/>
          <w:marBottom w:val="0"/>
          <w:divBdr>
            <w:top w:val="none" w:sz="0" w:space="0" w:color="auto"/>
            <w:left w:val="none" w:sz="0" w:space="0" w:color="auto"/>
            <w:bottom w:val="none" w:sz="0" w:space="0" w:color="auto"/>
            <w:right w:val="none" w:sz="0" w:space="0" w:color="auto"/>
          </w:divBdr>
        </w:div>
        <w:div w:id="611743399">
          <w:marLeft w:val="0"/>
          <w:marRight w:val="0"/>
          <w:marTop w:val="0"/>
          <w:marBottom w:val="0"/>
          <w:divBdr>
            <w:top w:val="none" w:sz="0" w:space="0" w:color="auto"/>
            <w:left w:val="none" w:sz="0" w:space="0" w:color="auto"/>
            <w:bottom w:val="none" w:sz="0" w:space="0" w:color="auto"/>
            <w:right w:val="none" w:sz="0" w:space="0" w:color="auto"/>
          </w:divBdr>
        </w:div>
        <w:div w:id="54502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lismail.uu.nl/owa/redir.aspx?C=dT6TbFxrWNvP5gqxofvJJ-1Pq4soFJTx5vzVSSEybeTUmjJTT3jVCA..&amp;URL=https%3a%2f%2fproject.dke.maastrichtuniversity.nl%2fcolloquia%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5FA9599.dotm</Template>
  <TotalTime>0</TotalTime>
  <Pages>1</Pages>
  <Words>220</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Starmans, R.J.C.M. (Richard)</dc:creator>
  <cp:lastModifiedBy>Starmans, R.J.C.M. (Richard)</cp:lastModifiedBy>
  <cp:revision>2</cp:revision>
  <dcterms:created xsi:type="dcterms:W3CDTF">2018-02-20T10:49:00Z</dcterms:created>
  <dcterms:modified xsi:type="dcterms:W3CDTF">2018-02-20T10:49:00Z</dcterms:modified>
</cp:coreProperties>
</file>